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60AF0" w:rsidRPr="00892EEA" w:rsidRDefault="00760AF0" w:rsidP="00892EEA">
      <w:pPr>
        <w:jc w:val="center"/>
        <w:rPr>
          <w:b/>
        </w:rPr>
      </w:pPr>
      <w:bookmarkStart w:id="0" w:name="sub_1016"/>
      <w:r w:rsidRPr="00892EEA">
        <w:rPr>
          <w:b/>
        </w:rPr>
        <w:t>Перечень документов, прилагаемых к заявке о технологическом присоединении</w:t>
      </w:r>
      <w:r w:rsidR="00FC72DD">
        <w:rPr>
          <w:b/>
        </w:rPr>
        <w:t xml:space="preserve"> (</w:t>
      </w:r>
      <w:proofErr w:type="spellStart"/>
      <w:r w:rsidR="00FC72DD">
        <w:rPr>
          <w:b/>
        </w:rPr>
        <w:t>Догазификация</w:t>
      </w:r>
      <w:proofErr w:type="spellEnd"/>
      <w:r w:rsidR="00FC72DD">
        <w:rPr>
          <w:b/>
        </w:rPr>
        <w:t>)</w:t>
      </w:r>
    </w:p>
    <w:p w:rsidR="00760AF0" w:rsidRPr="00892EEA" w:rsidRDefault="00760AF0" w:rsidP="00760AF0">
      <w:pPr>
        <w:rPr>
          <w:b/>
        </w:rPr>
      </w:pPr>
    </w:p>
    <w:p w:rsidR="00760AF0" w:rsidRDefault="00760AF0" w:rsidP="00760AF0"/>
    <w:p w:rsidR="00760AF0" w:rsidRDefault="00760AF0" w:rsidP="00760AF0">
      <w:r>
        <w:t xml:space="preserve">  (п.16) К заявке о подключении, направляемой заявителем единому оператору газификации, региональному оператору газификации или исполнителю, прилагаются следующие документы:</w:t>
      </w:r>
    </w:p>
    <w:p w:rsidR="00760AF0" w:rsidRDefault="00FC72DD" w:rsidP="00760AF0">
      <w:bookmarkStart w:id="1" w:name="sub_810030"/>
      <w:bookmarkEnd w:id="0"/>
      <w:r>
        <w:t>1</w:t>
      </w:r>
      <w:r w:rsidR="00760AF0">
        <w:t>) ситуационный план</w:t>
      </w:r>
      <w:r>
        <w:t xml:space="preserve"> (фото участка с Яндекс карты)</w:t>
      </w:r>
      <w:r w:rsidR="00760AF0">
        <w:t>;</w:t>
      </w:r>
    </w:p>
    <w:p w:rsidR="00FC72DD" w:rsidRDefault="00FC72DD" w:rsidP="00FC72DD">
      <w:r>
        <w:t>2</w:t>
      </w:r>
      <w:r w:rsidRPr="00FC72DD">
        <w:t xml:space="preserve">) копия </w:t>
      </w:r>
      <w:proofErr w:type="gramStart"/>
      <w:r w:rsidRPr="00FC72DD">
        <w:t>паспорта</w:t>
      </w:r>
      <w:r>
        <w:t>(</w:t>
      </w:r>
      <w:proofErr w:type="gramEnd"/>
      <w:r>
        <w:t>лист с фото, лист с регистрацией)</w:t>
      </w:r>
      <w:r w:rsidRPr="00FC72DD">
        <w:t>;</w:t>
      </w:r>
    </w:p>
    <w:p w:rsidR="00FC72DD" w:rsidRDefault="00FC72DD" w:rsidP="00FC72DD">
      <w:r>
        <w:t>3) копия ИНН;</w:t>
      </w:r>
    </w:p>
    <w:p w:rsidR="00FC72DD" w:rsidRDefault="00FC72DD" w:rsidP="00FC72DD">
      <w:r>
        <w:t>4) копия СНИЛС;</w:t>
      </w:r>
    </w:p>
    <w:p w:rsidR="00FC72DD" w:rsidRDefault="00FC72DD" w:rsidP="00FC72DD">
      <w:r>
        <w:t>5) копии технических паспортов на газоиспользующее оборудование;</w:t>
      </w:r>
    </w:p>
    <w:p w:rsidR="00760AF0" w:rsidRDefault="00FC72DD" w:rsidP="00760AF0">
      <w:bookmarkStart w:id="2" w:name="sub_810033"/>
      <w:bookmarkEnd w:id="1"/>
      <w:r>
        <w:t>6</w:t>
      </w:r>
      <w:r w:rsidR="00760AF0">
        <w:t xml:space="preserve">) доверенность или иные документы, подтверждающие полномочия представителя заявителя (в случае, если </w:t>
      </w:r>
      <w:hyperlink w:anchor="sub_10000" w:history="1">
        <w:r w:rsidR="00760AF0">
          <w:rPr>
            <w:rStyle w:val="a3"/>
          </w:rPr>
          <w:t>заявка</w:t>
        </w:r>
      </w:hyperlink>
      <w:r w:rsidR="00760AF0">
        <w:t xml:space="preserve"> о подключении подается представителем заявителя);</w:t>
      </w:r>
    </w:p>
    <w:p w:rsidR="00760AF0" w:rsidRDefault="00FC72DD" w:rsidP="00760AF0">
      <w:bookmarkStart w:id="3" w:name="sub_810037"/>
      <w:bookmarkEnd w:id="2"/>
      <w:r>
        <w:t xml:space="preserve">7) </w:t>
      </w:r>
      <w:r w:rsidR="00760AF0">
        <w:t>копия документа, подтверждающего право собственности или иное предусмотренное законом право на домовладение (объект индивидуального жилищного строительства или часть жилого дома блокированной застройки) и земельный участок, на котором расположено домовладение заявителя</w:t>
      </w:r>
      <w:r>
        <w:t>;</w:t>
      </w:r>
    </w:p>
    <w:p w:rsidR="00FC72DD" w:rsidRDefault="00FC72DD" w:rsidP="00760AF0">
      <w:r>
        <w:t>8) согласие на обработку персональных данных;</w:t>
      </w:r>
    </w:p>
    <w:p w:rsidR="00337D9B" w:rsidRDefault="00337D9B" w:rsidP="00760AF0"/>
    <w:p w:rsidR="00482399" w:rsidRPr="00337D9B" w:rsidRDefault="00482399">
      <w:pPr>
        <w:rPr>
          <w:sz w:val="20"/>
          <w:szCs w:val="20"/>
        </w:rPr>
      </w:pPr>
      <w:bookmarkStart w:id="4" w:name="_GoBack"/>
      <w:bookmarkEnd w:id="3"/>
      <w:bookmarkEnd w:id="4"/>
    </w:p>
    <w:sectPr w:rsidR="00482399" w:rsidRPr="00337D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623D"/>
    <w:rsid w:val="0013623D"/>
    <w:rsid w:val="00337D9B"/>
    <w:rsid w:val="00482399"/>
    <w:rsid w:val="00760AF0"/>
    <w:rsid w:val="00892EEA"/>
    <w:rsid w:val="00A35330"/>
    <w:rsid w:val="00DC4EA2"/>
    <w:rsid w:val="00FC72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CE46BAB-9486-4543-8057-48F6E03FDC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0AF0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basedOn w:val="a0"/>
    <w:uiPriority w:val="99"/>
    <w:rsid w:val="00760AF0"/>
    <w:rPr>
      <w:rFonts w:cs="Times New Roman"/>
      <w:b w:val="0"/>
      <w:color w:val="106BB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145</Words>
  <Characters>831</Characters>
  <Application>Microsoft Office Word</Application>
  <DocSecurity>0</DocSecurity>
  <Lines>6</Lines>
  <Paragraphs>1</Paragraphs>
  <ScaleCrop>false</ScaleCrop>
  <Company>SPecialiST RePack</Company>
  <LinksUpToDate>false</LinksUpToDate>
  <CharactersWithSpaces>975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 Э. Ромадан</dc:creator>
  <cp:keywords/>
  <dc:description/>
  <cp:lastModifiedBy>Нажмудин С. Заретов</cp:lastModifiedBy>
  <cp:revision>11</cp:revision>
  <dcterms:created xsi:type="dcterms:W3CDTF">2021-10-26T05:29:00Z</dcterms:created>
  <dcterms:modified xsi:type="dcterms:W3CDTF">2021-11-29T12:22:00Z</dcterms:modified>
</cp:coreProperties>
</file>